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08" w:rsidRPr="00060398" w:rsidRDefault="001E0508" w:rsidP="001E0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398">
        <w:rPr>
          <w:rFonts w:ascii="Times New Roman" w:hAnsi="Times New Roman" w:cs="Times New Roman"/>
          <w:sz w:val="28"/>
          <w:szCs w:val="28"/>
        </w:rPr>
        <w:t>СОГЛАШЕНИЕ</w:t>
      </w:r>
    </w:p>
    <w:p w:rsidR="001E0508" w:rsidRPr="00060398" w:rsidRDefault="001E0508" w:rsidP="001E0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О </w:t>
      </w:r>
      <w:r w:rsidR="00060398">
        <w:rPr>
          <w:rFonts w:ascii="Times New Roman" w:hAnsi="Times New Roman" w:cs="Times New Roman"/>
          <w:sz w:val="28"/>
          <w:szCs w:val="28"/>
        </w:rPr>
        <w:t>ВЗАИМОДЕЙСТВИИ И СОТРУДНИЧЕСТВЕ УПРАВЛЕНИЯ ФЕДЕРАЛЬНОЙ СЛУЖБЫ СУДЕБ</w:t>
      </w:r>
      <w:r w:rsidR="00B92ABB">
        <w:rPr>
          <w:rFonts w:ascii="Times New Roman" w:hAnsi="Times New Roman" w:cs="Times New Roman"/>
          <w:sz w:val="28"/>
          <w:szCs w:val="28"/>
        </w:rPr>
        <w:t>Н</w:t>
      </w:r>
      <w:r w:rsidR="00060398">
        <w:rPr>
          <w:rFonts w:ascii="Times New Roman" w:hAnsi="Times New Roman" w:cs="Times New Roman"/>
          <w:sz w:val="28"/>
          <w:szCs w:val="28"/>
        </w:rPr>
        <w:t>ЫХ ПРИСТАВОВ ПО ТВЕРСКОЙ ОБЛАСТИ И</w:t>
      </w:r>
      <w:r w:rsidRPr="00060398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</w:t>
      </w:r>
    </w:p>
    <w:p w:rsidR="001E0508" w:rsidRDefault="005574B8" w:rsidP="0055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3B526C" w:rsidRPr="00060398" w:rsidRDefault="003B526C" w:rsidP="0055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4304" w:rsidRPr="00060398" w:rsidRDefault="003B526C" w:rsidP="003643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Тверь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304" w:rsidRPr="003643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4304" w:rsidRPr="00364304">
        <w:rPr>
          <w:rFonts w:ascii="Times New Roman" w:hAnsi="Times New Roman" w:cs="Times New Roman"/>
          <w:sz w:val="28"/>
          <w:szCs w:val="28"/>
        </w:rPr>
        <w:t>___»____________2016 г.</w:t>
      </w:r>
    </w:p>
    <w:p w:rsidR="003B526C" w:rsidRDefault="003B526C" w:rsidP="003B526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</w:p>
    <w:p w:rsidR="00364304" w:rsidRDefault="00364304" w:rsidP="003B526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508" w:rsidRPr="003B526C" w:rsidRDefault="001E0508" w:rsidP="001E05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526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E0508" w:rsidRPr="00060398" w:rsidRDefault="001E0508" w:rsidP="001E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1.1. Настоящее Соглашение о порядке взаимодействия Уполномоченного по правам человека в </w:t>
      </w:r>
      <w:r w:rsidR="000E20F6">
        <w:rPr>
          <w:rFonts w:ascii="Times New Roman" w:hAnsi="Times New Roman" w:cs="Times New Roman"/>
          <w:sz w:val="28"/>
          <w:szCs w:val="28"/>
        </w:rPr>
        <w:t>Тверской области</w:t>
      </w:r>
      <w:r w:rsidR="00B9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ABB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B92ABB">
        <w:rPr>
          <w:rFonts w:ascii="Times New Roman" w:hAnsi="Times New Roman" w:cs="Times New Roman"/>
          <w:sz w:val="28"/>
          <w:szCs w:val="28"/>
        </w:rPr>
        <w:t xml:space="preserve"> Владимира Ивановича (далее - Уполномоченный), с одной стороны,</w:t>
      </w:r>
      <w:r w:rsidRPr="00060398">
        <w:rPr>
          <w:rFonts w:ascii="Times New Roman" w:hAnsi="Times New Roman" w:cs="Times New Roman"/>
          <w:sz w:val="28"/>
          <w:szCs w:val="28"/>
        </w:rPr>
        <w:t xml:space="preserve"> и </w:t>
      </w:r>
      <w:r w:rsidR="000E20F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60398">
        <w:rPr>
          <w:rFonts w:ascii="Times New Roman" w:hAnsi="Times New Roman" w:cs="Times New Roman"/>
          <w:sz w:val="28"/>
          <w:szCs w:val="28"/>
        </w:rPr>
        <w:t>Федеральной службы судебных приставов</w:t>
      </w:r>
      <w:r w:rsidR="000E20F6"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 w:rsidR="00B92ABB">
        <w:rPr>
          <w:rFonts w:ascii="Times New Roman" w:hAnsi="Times New Roman" w:cs="Times New Roman"/>
          <w:sz w:val="28"/>
          <w:szCs w:val="28"/>
        </w:rPr>
        <w:t>, в лице руководителя управления</w:t>
      </w:r>
      <w:r w:rsidR="000E20F6">
        <w:rPr>
          <w:rFonts w:ascii="Times New Roman" w:hAnsi="Times New Roman" w:cs="Times New Roman"/>
          <w:sz w:val="28"/>
          <w:szCs w:val="28"/>
        </w:rPr>
        <w:t xml:space="preserve"> </w:t>
      </w:r>
      <w:r w:rsidR="00B92ABB" w:rsidRPr="00B92ABB">
        <w:rPr>
          <w:rFonts w:ascii="Times New Roman" w:hAnsi="Times New Roman" w:cs="Times New Roman"/>
          <w:sz w:val="28"/>
          <w:szCs w:val="28"/>
        </w:rPr>
        <w:t>Смирнов</w:t>
      </w:r>
      <w:r w:rsidR="00B92ABB">
        <w:rPr>
          <w:rFonts w:ascii="Times New Roman" w:hAnsi="Times New Roman" w:cs="Times New Roman"/>
          <w:sz w:val="28"/>
          <w:szCs w:val="28"/>
        </w:rPr>
        <w:t>а</w:t>
      </w:r>
      <w:r w:rsidR="00B92ABB" w:rsidRPr="00B92ABB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B92ABB">
        <w:rPr>
          <w:rFonts w:ascii="Times New Roman" w:hAnsi="Times New Roman" w:cs="Times New Roman"/>
          <w:sz w:val="28"/>
          <w:szCs w:val="28"/>
        </w:rPr>
        <w:t>а</w:t>
      </w:r>
      <w:r w:rsidR="00B92ABB" w:rsidRPr="00B92ABB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B92ABB">
        <w:rPr>
          <w:rFonts w:ascii="Times New Roman" w:hAnsi="Times New Roman" w:cs="Times New Roman"/>
          <w:sz w:val="28"/>
          <w:szCs w:val="28"/>
        </w:rPr>
        <w:t>а</w:t>
      </w:r>
      <w:r w:rsidR="00B92ABB" w:rsidRPr="00B92ABB">
        <w:rPr>
          <w:rFonts w:ascii="Times New Roman" w:hAnsi="Times New Roman" w:cs="Times New Roman"/>
          <w:sz w:val="28"/>
          <w:szCs w:val="28"/>
        </w:rPr>
        <w:t xml:space="preserve"> </w:t>
      </w:r>
      <w:r w:rsidR="000E20F6">
        <w:rPr>
          <w:rFonts w:ascii="Times New Roman" w:hAnsi="Times New Roman" w:cs="Times New Roman"/>
          <w:sz w:val="28"/>
          <w:szCs w:val="28"/>
        </w:rPr>
        <w:t>(далее -</w:t>
      </w:r>
      <w:r w:rsidR="00B92ABB">
        <w:rPr>
          <w:rFonts w:ascii="Times New Roman" w:hAnsi="Times New Roman" w:cs="Times New Roman"/>
          <w:sz w:val="28"/>
          <w:szCs w:val="28"/>
        </w:rPr>
        <w:t xml:space="preserve"> </w:t>
      </w:r>
      <w:r w:rsidR="000E20F6">
        <w:rPr>
          <w:rFonts w:ascii="Times New Roman" w:hAnsi="Times New Roman" w:cs="Times New Roman"/>
          <w:sz w:val="28"/>
          <w:szCs w:val="28"/>
        </w:rPr>
        <w:t>Управление)</w:t>
      </w:r>
      <w:r w:rsidRPr="00060398">
        <w:rPr>
          <w:rFonts w:ascii="Times New Roman" w:hAnsi="Times New Roman" w:cs="Times New Roman"/>
          <w:sz w:val="28"/>
          <w:szCs w:val="28"/>
        </w:rPr>
        <w:t>,</w:t>
      </w:r>
      <w:r w:rsidR="00B92ABB">
        <w:rPr>
          <w:rFonts w:ascii="Times New Roman" w:hAnsi="Times New Roman" w:cs="Times New Roman"/>
          <w:sz w:val="28"/>
          <w:szCs w:val="28"/>
        </w:rPr>
        <w:t xml:space="preserve"> с другой стороны, именуемые в дальнейшем Стороны,</w:t>
      </w:r>
      <w:r w:rsidRPr="00060398">
        <w:rPr>
          <w:rFonts w:ascii="Times New Roman" w:hAnsi="Times New Roman" w:cs="Times New Roman"/>
          <w:sz w:val="28"/>
          <w:szCs w:val="28"/>
        </w:rPr>
        <w:t xml:space="preserve"> заключено в целях повышения эффективности обеспечения гарантий государственной защиты прав и свобод граждан, их соблюдения и уважения государственными органами, органами местного самоуправления и должностными лицами (далее - Соглашение).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1.2. Правовыми основаниями для взаимодействия Уполномоченного и </w:t>
      </w:r>
      <w:r w:rsidR="000E20F6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 являются </w:t>
      </w:r>
      <w:hyperlink r:id="rId4" w:history="1">
        <w:r w:rsidRPr="00970B1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70B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конституционный </w:t>
      </w:r>
      <w:hyperlink r:id="rId5" w:history="1">
        <w:r w:rsidRPr="00970B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70B16">
        <w:rPr>
          <w:rFonts w:ascii="Times New Roman" w:hAnsi="Times New Roman" w:cs="Times New Roman"/>
          <w:sz w:val="28"/>
          <w:szCs w:val="28"/>
        </w:rPr>
        <w:t xml:space="preserve"> от 26.02.1997 N 1-ФКЗ </w:t>
      </w:r>
      <w:r w:rsidR="00916B59">
        <w:rPr>
          <w:rFonts w:ascii="Times New Roman" w:hAnsi="Times New Roman" w:cs="Times New Roman"/>
          <w:sz w:val="28"/>
          <w:szCs w:val="28"/>
        </w:rPr>
        <w:t>«</w:t>
      </w:r>
      <w:r w:rsidRPr="00970B16">
        <w:rPr>
          <w:rFonts w:ascii="Times New Roman" w:hAnsi="Times New Roman" w:cs="Times New Roman"/>
          <w:sz w:val="28"/>
          <w:szCs w:val="28"/>
        </w:rPr>
        <w:t>Об Уполномоченном по правам человека в Российской Федерации</w:t>
      </w:r>
      <w:r w:rsidR="00916B59">
        <w:rPr>
          <w:rFonts w:ascii="Times New Roman" w:hAnsi="Times New Roman" w:cs="Times New Roman"/>
          <w:sz w:val="28"/>
          <w:szCs w:val="28"/>
        </w:rPr>
        <w:t>»</w:t>
      </w:r>
      <w:r w:rsidRPr="00970B16">
        <w:rPr>
          <w:rFonts w:ascii="Times New Roman" w:hAnsi="Times New Roman" w:cs="Times New Roman"/>
          <w:sz w:val="28"/>
          <w:szCs w:val="28"/>
        </w:rPr>
        <w:t xml:space="preserve">, Федеральный </w:t>
      </w:r>
      <w:hyperlink r:id="rId6" w:history="1">
        <w:r w:rsidRPr="00970B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70B16">
        <w:rPr>
          <w:rFonts w:ascii="Times New Roman" w:hAnsi="Times New Roman" w:cs="Times New Roman"/>
          <w:sz w:val="28"/>
          <w:szCs w:val="28"/>
        </w:rPr>
        <w:t xml:space="preserve"> от 21.07.1997 N 118-ФЗ </w:t>
      </w:r>
      <w:r w:rsidR="00916B59">
        <w:rPr>
          <w:rFonts w:ascii="Times New Roman" w:hAnsi="Times New Roman" w:cs="Times New Roman"/>
          <w:sz w:val="28"/>
          <w:szCs w:val="28"/>
        </w:rPr>
        <w:t>«О судебных приставах»</w:t>
      </w:r>
      <w:r w:rsidRPr="00970B16">
        <w:rPr>
          <w:rFonts w:ascii="Times New Roman" w:hAnsi="Times New Roman" w:cs="Times New Roman"/>
          <w:sz w:val="28"/>
          <w:szCs w:val="28"/>
        </w:rPr>
        <w:t xml:space="preserve">, Федеральный </w:t>
      </w:r>
      <w:hyperlink r:id="rId7" w:history="1">
        <w:r w:rsidRPr="00970B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70B16">
        <w:rPr>
          <w:rFonts w:ascii="Times New Roman" w:hAnsi="Times New Roman" w:cs="Times New Roman"/>
          <w:sz w:val="28"/>
          <w:szCs w:val="28"/>
        </w:rPr>
        <w:t xml:space="preserve"> от 02.10.2007 N 229-ФЗ </w:t>
      </w:r>
      <w:r w:rsidR="00916B59">
        <w:rPr>
          <w:rFonts w:ascii="Times New Roman" w:hAnsi="Times New Roman" w:cs="Times New Roman"/>
          <w:sz w:val="28"/>
          <w:szCs w:val="28"/>
        </w:rPr>
        <w:t>«</w:t>
      </w:r>
      <w:r w:rsidRPr="00970B16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916B59">
        <w:rPr>
          <w:rFonts w:ascii="Times New Roman" w:hAnsi="Times New Roman" w:cs="Times New Roman"/>
          <w:sz w:val="28"/>
          <w:szCs w:val="28"/>
        </w:rPr>
        <w:t>»</w:t>
      </w:r>
      <w:r w:rsidRPr="00970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70B16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970B16">
        <w:rPr>
          <w:rFonts w:ascii="Times New Roman" w:hAnsi="Times New Roman" w:cs="Times New Roman"/>
          <w:sz w:val="28"/>
          <w:szCs w:val="28"/>
        </w:rPr>
        <w:t xml:space="preserve"> Презид</w:t>
      </w:r>
      <w:r w:rsidRPr="00060398">
        <w:rPr>
          <w:rFonts w:ascii="Times New Roman" w:hAnsi="Times New Roman" w:cs="Times New Roman"/>
          <w:sz w:val="28"/>
          <w:szCs w:val="28"/>
        </w:rPr>
        <w:t xml:space="preserve">ента Российской Федерации от 13.10.2004 N 1316 </w:t>
      </w:r>
      <w:r w:rsidR="00916B59">
        <w:rPr>
          <w:rFonts w:ascii="Times New Roman" w:hAnsi="Times New Roman" w:cs="Times New Roman"/>
          <w:sz w:val="28"/>
          <w:szCs w:val="28"/>
        </w:rPr>
        <w:t>«</w:t>
      </w:r>
      <w:r w:rsidRPr="00060398">
        <w:rPr>
          <w:rFonts w:ascii="Times New Roman" w:hAnsi="Times New Roman" w:cs="Times New Roman"/>
          <w:sz w:val="28"/>
          <w:szCs w:val="28"/>
        </w:rPr>
        <w:t>Вопросы Федеральной службы судебных приставов</w:t>
      </w:r>
      <w:r w:rsidR="00916B59">
        <w:rPr>
          <w:rFonts w:ascii="Times New Roman" w:hAnsi="Times New Roman" w:cs="Times New Roman"/>
          <w:sz w:val="28"/>
          <w:szCs w:val="28"/>
        </w:rPr>
        <w:t>», закон Тверской области от 06.06.2012 №36-ЗО «Об Уполномоченном по правам человека в Тверской области и Уполномоченном по правам ребенка в Тверской области».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1.3. Целями взаимодействия Уполномоченного и </w:t>
      </w:r>
      <w:r w:rsidR="000E20F6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98">
        <w:rPr>
          <w:rFonts w:ascii="Times New Roman" w:hAnsi="Times New Roman" w:cs="Times New Roman"/>
          <w:sz w:val="28"/>
          <w:szCs w:val="28"/>
        </w:rPr>
        <w:t>исключение</w:t>
      </w:r>
      <w:proofErr w:type="gramEnd"/>
      <w:r w:rsidRPr="00060398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0E20F6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 случаев нарушения прав</w:t>
      </w:r>
      <w:r w:rsidR="00916B59">
        <w:rPr>
          <w:rFonts w:ascii="Times New Roman" w:hAnsi="Times New Roman" w:cs="Times New Roman"/>
          <w:sz w:val="28"/>
          <w:szCs w:val="28"/>
        </w:rPr>
        <w:t xml:space="preserve">, законных интересов и </w:t>
      </w:r>
      <w:r w:rsidRPr="00060398">
        <w:rPr>
          <w:rFonts w:ascii="Times New Roman" w:hAnsi="Times New Roman" w:cs="Times New Roman"/>
          <w:sz w:val="28"/>
          <w:szCs w:val="28"/>
        </w:rPr>
        <w:t>основных свобод</w:t>
      </w:r>
      <w:r w:rsidR="00916B59">
        <w:rPr>
          <w:rFonts w:ascii="Times New Roman" w:hAnsi="Times New Roman" w:cs="Times New Roman"/>
          <w:sz w:val="28"/>
          <w:szCs w:val="28"/>
        </w:rPr>
        <w:t xml:space="preserve"> человека и гражданина</w:t>
      </w:r>
      <w:r w:rsidRPr="00060398">
        <w:rPr>
          <w:rFonts w:ascii="Times New Roman" w:hAnsi="Times New Roman" w:cs="Times New Roman"/>
          <w:sz w:val="28"/>
          <w:szCs w:val="28"/>
        </w:rPr>
        <w:t>;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98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060398">
        <w:rPr>
          <w:rFonts w:ascii="Times New Roman" w:hAnsi="Times New Roman" w:cs="Times New Roman"/>
          <w:sz w:val="28"/>
          <w:szCs w:val="28"/>
        </w:rPr>
        <w:t xml:space="preserve"> эффективного механизма взаимодействия должностных лиц </w:t>
      </w:r>
      <w:r w:rsidR="000E20F6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>, Уполномоченного, должностных лиц аппарата Уполномоченного</w:t>
      </w:r>
      <w:r w:rsidR="00916B59">
        <w:rPr>
          <w:rFonts w:ascii="Times New Roman" w:hAnsi="Times New Roman" w:cs="Times New Roman"/>
          <w:sz w:val="28"/>
          <w:szCs w:val="28"/>
        </w:rPr>
        <w:t xml:space="preserve">  с использованием  имеющихся у Сторон информационных, правовых, научных, организационных и технических ресурсов в обеспечении конституционных прав граждан</w:t>
      </w:r>
      <w:r w:rsidR="003F6ED9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</w:t>
      </w:r>
      <w:r w:rsidRPr="00060398">
        <w:rPr>
          <w:rFonts w:ascii="Times New Roman" w:hAnsi="Times New Roman" w:cs="Times New Roman"/>
          <w:sz w:val="28"/>
          <w:szCs w:val="28"/>
        </w:rPr>
        <w:t>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1.4. Взаимодействие Уполномоченного и </w:t>
      </w:r>
      <w:r w:rsidR="000E20F6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98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060398">
        <w:rPr>
          <w:rFonts w:ascii="Times New Roman" w:hAnsi="Times New Roman" w:cs="Times New Roman"/>
          <w:sz w:val="28"/>
          <w:szCs w:val="28"/>
        </w:rPr>
        <w:t xml:space="preserve"> в </w:t>
      </w:r>
      <w:r w:rsidR="000E20F6">
        <w:rPr>
          <w:rFonts w:ascii="Times New Roman" w:hAnsi="Times New Roman" w:cs="Times New Roman"/>
          <w:sz w:val="28"/>
          <w:szCs w:val="28"/>
        </w:rPr>
        <w:t>Управлении</w:t>
      </w:r>
      <w:r w:rsidRPr="00060398">
        <w:rPr>
          <w:rFonts w:ascii="Times New Roman" w:hAnsi="Times New Roman" w:cs="Times New Roman"/>
          <w:sz w:val="28"/>
          <w:szCs w:val="28"/>
        </w:rPr>
        <w:t xml:space="preserve"> обращений граждан и находящихся на территории Российской Федерации иностранных граждан и лиц без гражданства </w:t>
      </w:r>
      <w:r w:rsidRPr="00060398">
        <w:rPr>
          <w:rFonts w:ascii="Times New Roman" w:hAnsi="Times New Roman" w:cs="Times New Roman"/>
          <w:sz w:val="28"/>
          <w:szCs w:val="28"/>
        </w:rPr>
        <w:lastRenderedPageBreak/>
        <w:t>(далее - заявители),</w:t>
      </w:r>
      <w:r w:rsidR="003F6ED9">
        <w:rPr>
          <w:rFonts w:ascii="Times New Roman" w:hAnsi="Times New Roman" w:cs="Times New Roman"/>
          <w:sz w:val="28"/>
          <w:szCs w:val="28"/>
        </w:rPr>
        <w:t xml:space="preserve"> поступивших от Уполномоченного, и </w:t>
      </w:r>
      <w:r w:rsidRPr="00060398">
        <w:rPr>
          <w:rFonts w:ascii="Times New Roman" w:hAnsi="Times New Roman" w:cs="Times New Roman"/>
          <w:sz w:val="28"/>
          <w:szCs w:val="28"/>
        </w:rPr>
        <w:t xml:space="preserve">связанных с решениями, действиями (бездействием) должностных лиц структурных подразделений </w:t>
      </w:r>
      <w:r w:rsidR="000E20F6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в установленной сфере деятельности;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>проведения проверок (совместных проверок) информации о массовых или грубых нарушениях прав и свобод граждан, имеющих особое общественное значение;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98"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 w:rsidRPr="00060398">
        <w:rPr>
          <w:rFonts w:ascii="Times New Roman" w:hAnsi="Times New Roman" w:cs="Times New Roman"/>
          <w:sz w:val="28"/>
          <w:szCs w:val="28"/>
        </w:rPr>
        <w:t xml:space="preserve"> Уполномоченному содействия в проведении проверки обстоятельств, подлежащих выяснению при рассмотрении жалоб заявителей;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98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060398">
        <w:rPr>
          <w:rFonts w:ascii="Times New Roman" w:hAnsi="Times New Roman" w:cs="Times New Roman"/>
          <w:sz w:val="28"/>
          <w:szCs w:val="28"/>
        </w:rPr>
        <w:t xml:space="preserve"> Уполномоченному сведений, документов и материалов, необходимых для рассмотрения жалоб заявителей;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98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060398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0E20F6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 по всем вопросам, подлежащим выяснению </w:t>
      </w:r>
      <w:r w:rsidR="000E20F6">
        <w:rPr>
          <w:rFonts w:ascii="Times New Roman" w:hAnsi="Times New Roman" w:cs="Times New Roman"/>
          <w:sz w:val="28"/>
          <w:szCs w:val="28"/>
        </w:rPr>
        <w:t>при рассмотрении Уполномоченным</w:t>
      </w:r>
      <w:r w:rsidR="003F6ED9">
        <w:rPr>
          <w:rFonts w:ascii="Times New Roman" w:hAnsi="Times New Roman" w:cs="Times New Roman"/>
          <w:sz w:val="28"/>
          <w:szCs w:val="28"/>
        </w:rPr>
        <w:t xml:space="preserve"> жалоб заявителей</w:t>
      </w:r>
      <w:r w:rsidRPr="00060398">
        <w:rPr>
          <w:rFonts w:ascii="Times New Roman" w:hAnsi="Times New Roman" w:cs="Times New Roman"/>
          <w:sz w:val="28"/>
          <w:szCs w:val="28"/>
        </w:rPr>
        <w:t>;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принятия мер, направленных на исключение нарушений прав человека в деятельности структурных </w:t>
      </w:r>
      <w:r w:rsidR="000E20F6">
        <w:rPr>
          <w:rFonts w:ascii="Times New Roman" w:hAnsi="Times New Roman" w:cs="Times New Roman"/>
          <w:sz w:val="28"/>
          <w:szCs w:val="28"/>
        </w:rPr>
        <w:t>отделах Управления</w:t>
      </w:r>
      <w:r w:rsidRPr="00060398">
        <w:rPr>
          <w:rFonts w:ascii="Times New Roman" w:hAnsi="Times New Roman" w:cs="Times New Roman"/>
          <w:sz w:val="28"/>
          <w:szCs w:val="28"/>
        </w:rPr>
        <w:t>;</w:t>
      </w:r>
    </w:p>
    <w:p w:rsidR="003F6ED9" w:rsidRDefault="003F6ED9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проведения совместных мероприятий, в том числе в рамках правового просвещения граждан;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98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Pr="00060398">
        <w:rPr>
          <w:rFonts w:ascii="Times New Roman" w:hAnsi="Times New Roman" w:cs="Times New Roman"/>
          <w:sz w:val="28"/>
          <w:szCs w:val="28"/>
        </w:rPr>
        <w:t xml:space="preserve"> в печатных изданиях </w:t>
      </w:r>
      <w:r w:rsidR="000E20F6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 заключений Уполномоченного о нарушениях прав и свобод граждан, связанных с неисполнением (ненадлежащим исполнением) судебных актов;</w:t>
      </w:r>
    </w:p>
    <w:p w:rsidR="001E050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98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060398">
        <w:rPr>
          <w:rFonts w:ascii="Times New Roman" w:hAnsi="Times New Roman" w:cs="Times New Roman"/>
          <w:sz w:val="28"/>
          <w:szCs w:val="28"/>
        </w:rPr>
        <w:t xml:space="preserve"> Уполномоченному информации о состоянии работы по обеспечению конституционных прав граждан в сфере исполнительного производства, существующих проблемах и мерах по их разрешению, а также материалов, методических рекомендаций, информационных писем и обзоров, касающихся вопрос</w:t>
      </w:r>
      <w:r w:rsidR="00446DD1">
        <w:rPr>
          <w:rFonts w:ascii="Times New Roman" w:hAnsi="Times New Roman" w:cs="Times New Roman"/>
          <w:sz w:val="28"/>
          <w:szCs w:val="28"/>
        </w:rPr>
        <w:t>ов исполнительного производства.</w:t>
      </w:r>
    </w:p>
    <w:p w:rsidR="00446DD1" w:rsidRPr="00060398" w:rsidRDefault="00446DD1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не препятствует Сторонам в определении и развитии иных взаимоприемлемых для них направлений и форм сотрудничества.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DD1" w:rsidRDefault="001E0508" w:rsidP="0065412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526C">
        <w:rPr>
          <w:rFonts w:ascii="Times New Roman" w:hAnsi="Times New Roman" w:cs="Times New Roman"/>
          <w:b/>
          <w:sz w:val="28"/>
          <w:szCs w:val="28"/>
        </w:rPr>
        <w:t xml:space="preserve">II. Рассмотрение в </w:t>
      </w:r>
      <w:r w:rsidR="000E20F6" w:rsidRPr="003B526C">
        <w:rPr>
          <w:rFonts w:ascii="Times New Roman" w:hAnsi="Times New Roman" w:cs="Times New Roman"/>
          <w:b/>
          <w:sz w:val="28"/>
          <w:szCs w:val="28"/>
        </w:rPr>
        <w:t>У</w:t>
      </w:r>
      <w:r w:rsidR="00446DD1">
        <w:rPr>
          <w:rFonts w:ascii="Times New Roman" w:hAnsi="Times New Roman" w:cs="Times New Roman"/>
          <w:b/>
          <w:sz w:val="28"/>
          <w:szCs w:val="28"/>
        </w:rPr>
        <w:t>правлении</w:t>
      </w:r>
      <w:r w:rsidRPr="003B526C">
        <w:rPr>
          <w:rFonts w:ascii="Times New Roman" w:hAnsi="Times New Roman" w:cs="Times New Roman"/>
          <w:b/>
          <w:sz w:val="28"/>
          <w:szCs w:val="28"/>
        </w:rPr>
        <w:t xml:space="preserve"> жалоб граждан,</w:t>
      </w:r>
    </w:p>
    <w:p w:rsidR="001E0508" w:rsidRPr="003B526C" w:rsidRDefault="001E0508" w:rsidP="0065412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5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526C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453DC2" w:rsidRPr="003B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6C">
        <w:rPr>
          <w:rFonts w:ascii="Times New Roman" w:hAnsi="Times New Roman" w:cs="Times New Roman"/>
          <w:b/>
          <w:sz w:val="28"/>
          <w:szCs w:val="28"/>
        </w:rPr>
        <w:t xml:space="preserve">от Уполномоченного </w:t>
      </w:r>
    </w:p>
    <w:p w:rsidR="001E0508" w:rsidRPr="003B526C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060398">
        <w:rPr>
          <w:rFonts w:ascii="Times New Roman" w:hAnsi="Times New Roman" w:cs="Times New Roman"/>
          <w:sz w:val="28"/>
          <w:szCs w:val="28"/>
        </w:rPr>
        <w:t xml:space="preserve">2.1. В случае поступления Уполномоченному жалоб, связанных с решениями, действиями (бездействием) должностных лиц структурных </w:t>
      </w:r>
      <w:r w:rsidR="00453DC2">
        <w:rPr>
          <w:rFonts w:ascii="Times New Roman" w:hAnsi="Times New Roman" w:cs="Times New Roman"/>
          <w:sz w:val="28"/>
          <w:szCs w:val="28"/>
        </w:rPr>
        <w:t>отделов 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, и отсутствия оснований для их принятия к рассмотрению, они в соответствии с </w:t>
      </w:r>
      <w:r w:rsidR="00446DD1" w:rsidRPr="00446DD1">
        <w:rPr>
          <w:rFonts w:ascii="Times New Roman" w:hAnsi="Times New Roman" w:cs="Times New Roman"/>
          <w:sz w:val="28"/>
          <w:szCs w:val="28"/>
        </w:rPr>
        <w:t>Федеральным</w:t>
      </w:r>
      <w:r w:rsidR="00446DD1">
        <w:rPr>
          <w:rFonts w:ascii="Times New Roman" w:hAnsi="Times New Roman" w:cs="Times New Roman"/>
          <w:sz w:val="28"/>
          <w:szCs w:val="28"/>
        </w:rPr>
        <w:t xml:space="preserve"> законом от 02.05.2006 № 59-ФЗ «</w:t>
      </w:r>
      <w:r w:rsidR="00446DD1" w:rsidRPr="00446DD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46DD1">
        <w:rPr>
          <w:rFonts w:ascii="Times New Roman" w:hAnsi="Times New Roman" w:cs="Times New Roman"/>
          <w:sz w:val="28"/>
          <w:szCs w:val="28"/>
        </w:rPr>
        <w:t xml:space="preserve">» </w:t>
      </w:r>
      <w:r w:rsidRPr="00060398">
        <w:rPr>
          <w:rFonts w:ascii="Times New Roman" w:hAnsi="Times New Roman" w:cs="Times New Roman"/>
          <w:sz w:val="28"/>
          <w:szCs w:val="28"/>
        </w:rPr>
        <w:t>направляютс</w:t>
      </w:r>
      <w:r w:rsidR="00970B16">
        <w:rPr>
          <w:rFonts w:ascii="Times New Roman" w:hAnsi="Times New Roman" w:cs="Times New Roman"/>
          <w:sz w:val="28"/>
          <w:szCs w:val="28"/>
        </w:rPr>
        <w:t>я для рассмотрения в Управление</w:t>
      </w:r>
      <w:r w:rsidRPr="00060398">
        <w:rPr>
          <w:rFonts w:ascii="Times New Roman" w:hAnsi="Times New Roman" w:cs="Times New Roman"/>
          <w:sz w:val="28"/>
          <w:szCs w:val="28"/>
        </w:rPr>
        <w:t xml:space="preserve">, </w:t>
      </w:r>
      <w:r w:rsidR="00970B16">
        <w:rPr>
          <w:rFonts w:ascii="Times New Roman" w:hAnsi="Times New Roman" w:cs="Times New Roman"/>
          <w:sz w:val="28"/>
          <w:szCs w:val="28"/>
        </w:rPr>
        <w:t>районный отдел</w:t>
      </w:r>
      <w:r w:rsidRPr="00060398">
        <w:rPr>
          <w:rFonts w:ascii="Times New Roman" w:hAnsi="Times New Roman" w:cs="Times New Roman"/>
          <w:sz w:val="28"/>
          <w:szCs w:val="28"/>
        </w:rPr>
        <w:t>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2.2. При поступлении в </w:t>
      </w:r>
      <w:r w:rsidR="00453DC2">
        <w:rPr>
          <w:rFonts w:ascii="Times New Roman" w:hAnsi="Times New Roman" w:cs="Times New Roman"/>
          <w:sz w:val="28"/>
          <w:szCs w:val="28"/>
        </w:rPr>
        <w:t>Управление</w:t>
      </w:r>
      <w:r w:rsidRPr="00060398">
        <w:rPr>
          <w:rFonts w:ascii="Times New Roman" w:hAnsi="Times New Roman" w:cs="Times New Roman"/>
          <w:sz w:val="28"/>
          <w:szCs w:val="28"/>
        </w:rPr>
        <w:t xml:space="preserve"> жалоб, указанных в </w:t>
      </w:r>
      <w:hyperlink w:anchor="Par28" w:history="1">
        <w:r w:rsidRPr="00970B1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70B16">
        <w:rPr>
          <w:rFonts w:ascii="Times New Roman" w:hAnsi="Times New Roman" w:cs="Times New Roman"/>
          <w:sz w:val="28"/>
          <w:szCs w:val="28"/>
        </w:rPr>
        <w:t xml:space="preserve"> </w:t>
      </w:r>
      <w:r w:rsidRPr="00060398">
        <w:rPr>
          <w:rFonts w:ascii="Times New Roman" w:hAnsi="Times New Roman" w:cs="Times New Roman"/>
          <w:sz w:val="28"/>
          <w:szCs w:val="28"/>
        </w:rPr>
        <w:t xml:space="preserve">Соглашения, они рассматриваются в порядке и сроки, установленные </w:t>
      </w:r>
      <w:r w:rsidRPr="0006039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9" w:history="1">
        <w:r w:rsidRPr="00970B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398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446DD1">
        <w:rPr>
          <w:rFonts w:ascii="Times New Roman" w:hAnsi="Times New Roman" w:cs="Times New Roman"/>
          <w:sz w:val="28"/>
          <w:szCs w:val="28"/>
        </w:rPr>
        <w:t>№</w:t>
      </w:r>
      <w:r w:rsidRPr="00060398">
        <w:rPr>
          <w:rFonts w:ascii="Times New Roman" w:hAnsi="Times New Roman" w:cs="Times New Roman"/>
          <w:sz w:val="28"/>
          <w:szCs w:val="28"/>
        </w:rPr>
        <w:t xml:space="preserve"> 59-ФЗ </w:t>
      </w:r>
      <w:r w:rsidR="00446DD1">
        <w:rPr>
          <w:rFonts w:ascii="Times New Roman" w:hAnsi="Times New Roman" w:cs="Times New Roman"/>
          <w:sz w:val="28"/>
          <w:szCs w:val="28"/>
        </w:rPr>
        <w:t>«</w:t>
      </w:r>
      <w:r w:rsidRPr="0006039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46DD1">
        <w:rPr>
          <w:rFonts w:ascii="Times New Roman" w:hAnsi="Times New Roman" w:cs="Times New Roman"/>
          <w:sz w:val="28"/>
          <w:szCs w:val="28"/>
        </w:rPr>
        <w:t>»</w:t>
      </w:r>
      <w:r w:rsidRPr="00060398">
        <w:rPr>
          <w:rFonts w:ascii="Times New Roman" w:hAnsi="Times New Roman" w:cs="Times New Roman"/>
          <w:sz w:val="28"/>
          <w:szCs w:val="28"/>
        </w:rPr>
        <w:t>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>2.3. По результатам рассмотрения жалоб заявителям направляются мотивированные ответы. Сведения о результатах рассмотрения жалоб направляются Уполномоченному в порядке информации.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2.4. В случае выявления в ходе рассмотрения жалоб нарушений законодательства об исполнительном производстве, Уполномоченному направляется информация о мерах, принятых по их устранению, и сведения о дисциплинарной ответственности должностных лиц </w:t>
      </w:r>
      <w:r w:rsidR="00453DC2">
        <w:rPr>
          <w:rFonts w:ascii="Times New Roman" w:hAnsi="Times New Roman" w:cs="Times New Roman"/>
          <w:sz w:val="28"/>
          <w:szCs w:val="28"/>
        </w:rPr>
        <w:t>Управления.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08" w:rsidRPr="00970B16" w:rsidRDefault="001E0508" w:rsidP="0065412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B16">
        <w:rPr>
          <w:rFonts w:ascii="Times New Roman" w:hAnsi="Times New Roman" w:cs="Times New Roman"/>
          <w:b/>
          <w:sz w:val="28"/>
          <w:szCs w:val="28"/>
        </w:rPr>
        <w:t>III. Рассмотрение Уполномоченным жалоб заявителей</w:t>
      </w:r>
    </w:p>
    <w:p w:rsidR="001E0508" w:rsidRPr="00970B16" w:rsidRDefault="001E0508" w:rsidP="006541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B1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70B16">
        <w:rPr>
          <w:rFonts w:ascii="Times New Roman" w:hAnsi="Times New Roman" w:cs="Times New Roman"/>
          <w:b/>
          <w:sz w:val="28"/>
          <w:szCs w:val="28"/>
        </w:rPr>
        <w:t xml:space="preserve"> проведение проверок (совместных проверок) о массовых</w:t>
      </w:r>
    </w:p>
    <w:p w:rsidR="001E0508" w:rsidRPr="00970B16" w:rsidRDefault="001E0508" w:rsidP="006541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B1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70B16">
        <w:rPr>
          <w:rFonts w:ascii="Times New Roman" w:hAnsi="Times New Roman" w:cs="Times New Roman"/>
          <w:b/>
          <w:sz w:val="28"/>
          <w:szCs w:val="28"/>
        </w:rPr>
        <w:t xml:space="preserve"> грубых нарушениях прав и свобод граждан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060398">
        <w:rPr>
          <w:rFonts w:ascii="Times New Roman" w:hAnsi="Times New Roman" w:cs="Times New Roman"/>
          <w:sz w:val="28"/>
          <w:szCs w:val="28"/>
        </w:rPr>
        <w:t xml:space="preserve">3.1. При наличии оснований, предусмотренных </w:t>
      </w:r>
      <w:r w:rsidR="00446DD1" w:rsidRPr="00446DD1">
        <w:rPr>
          <w:rFonts w:ascii="Times New Roman" w:hAnsi="Times New Roman" w:cs="Times New Roman"/>
          <w:sz w:val="28"/>
          <w:szCs w:val="28"/>
        </w:rPr>
        <w:t>закон</w:t>
      </w:r>
      <w:r w:rsidR="00446DD1">
        <w:rPr>
          <w:rFonts w:ascii="Times New Roman" w:hAnsi="Times New Roman" w:cs="Times New Roman"/>
          <w:sz w:val="28"/>
          <w:szCs w:val="28"/>
        </w:rPr>
        <w:t>ом</w:t>
      </w:r>
      <w:r w:rsidR="00446DD1" w:rsidRPr="00446DD1">
        <w:rPr>
          <w:rFonts w:ascii="Times New Roman" w:hAnsi="Times New Roman" w:cs="Times New Roman"/>
          <w:sz w:val="28"/>
          <w:szCs w:val="28"/>
        </w:rPr>
        <w:t xml:space="preserve"> Тверской области от 06.06.2012 №36-ЗО «Об Уполномоченном по правам человека в Тверской области и Уполномоченном по правам ребенка в Тверской обл</w:t>
      </w:r>
      <w:r w:rsidR="00446DD1">
        <w:rPr>
          <w:rFonts w:ascii="Times New Roman" w:hAnsi="Times New Roman" w:cs="Times New Roman"/>
          <w:sz w:val="28"/>
          <w:szCs w:val="28"/>
        </w:rPr>
        <w:t xml:space="preserve">асти» </w:t>
      </w:r>
      <w:r w:rsidRPr="00060398">
        <w:rPr>
          <w:rFonts w:ascii="Times New Roman" w:hAnsi="Times New Roman" w:cs="Times New Roman"/>
          <w:sz w:val="28"/>
          <w:szCs w:val="28"/>
        </w:rPr>
        <w:t xml:space="preserve">Уполномоченный принимает к рассмотрению жалобы на решения, действия (бездействие) должностных лиц </w:t>
      </w:r>
      <w:r w:rsidR="007A4C52">
        <w:rPr>
          <w:rFonts w:ascii="Times New Roman" w:hAnsi="Times New Roman" w:cs="Times New Roman"/>
          <w:sz w:val="28"/>
          <w:szCs w:val="28"/>
        </w:rPr>
        <w:t>районных отделов</w:t>
      </w:r>
      <w:r w:rsidRPr="00060398">
        <w:rPr>
          <w:rFonts w:ascii="Times New Roman" w:hAnsi="Times New Roman" w:cs="Times New Roman"/>
          <w:sz w:val="28"/>
          <w:szCs w:val="28"/>
        </w:rPr>
        <w:t xml:space="preserve">, о чем уведомляет </w:t>
      </w:r>
      <w:r w:rsidR="007A4C52">
        <w:rPr>
          <w:rFonts w:ascii="Times New Roman" w:hAnsi="Times New Roman" w:cs="Times New Roman"/>
          <w:sz w:val="28"/>
          <w:szCs w:val="28"/>
        </w:rPr>
        <w:t>Управление</w:t>
      </w:r>
      <w:r w:rsidRPr="00060398">
        <w:rPr>
          <w:rFonts w:ascii="Times New Roman" w:hAnsi="Times New Roman" w:cs="Times New Roman"/>
          <w:sz w:val="28"/>
          <w:szCs w:val="28"/>
        </w:rPr>
        <w:t>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3.2. </w:t>
      </w:r>
      <w:r w:rsidR="00453DC2">
        <w:rPr>
          <w:rFonts w:ascii="Times New Roman" w:hAnsi="Times New Roman" w:cs="Times New Roman"/>
          <w:sz w:val="28"/>
          <w:szCs w:val="28"/>
        </w:rPr>
        <w:t>Управление</w:t>
      </w:r>
      <w:r w:rsidRPr="00060398">
        <w:rPr>
          <w:rFonts w:ascii="Times New Roman" w:hAnsi="Times New Roman" w:cs="Times New Roman"/>
          <w:sz w:val="28"/>
          <w:szCs w:val="28"/>
        </w:rPr>
        <w:t xml:space="preserve"> </w:t>
      </w:r>
      <w:r w:rsidR="00453DC2">
        <w:rPr>
          <w:rFonts w:ascii="Times New Roman" w:hAnsi="Times New Roman" w:cs="Times New Roman"/>
          <w:sz w:val="28"/>
          <w:szCs w:val="28"/>
        </w:rPr>
        <w:t>при</w:t>
      </w:r>
      <w:r w:rsidRPr="00060398">
        <w:rPr>
          <w:rFonts w:ascii="Times New Roman" w:hAnsi="Times New Roman" w:cs="Times New Roman"/>
          <w:sz w:val="28"/>
          <w:szCs w:val="28"/>
        </w:rPr>
        <w:t xml:space="preserve"> получении уведомления Уполномоченного о принятии к рассмотрению жалобы, указанной в </w:t>
      </w:r>
      <w:hyperlink w:anchor="Par37" w:history="1">
        <w:r w:rsidRPr="00970B1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60398">
        <w:rPr>
          <w:rFonts w:ascii="Times New Roman" w:hAnsi="Times New Roman" w:cs="Times New Roman"/>
          <w:sz w:val="28"/>
          <w:szCs w:val="28"/>
        </w:rPr>
        <w:t xml:space="preserve"> Соглашения, проводит в пределах своей компетенции проверку изложенных фактов и по ее результатам направляет Уполномоченному мотивированный ответ, содержащий позицию </w:t>
      </w:r>
      <w:r w:rsidR="00453DC2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 по доводам подателя жалобы.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>Проверка по обращению Уполномоченного должна быть проведена не позднее 15 дней со дня получения обращения, если в самом обращении не установлен иной срок.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>3.3. В случае невозможности своевременной подготовки ответа Уполномоченному, ему направляются сведения, установленные в ходе предварительной проверки, и сообщается о сроке, в течение которого планируется представить сведения в полном объеме.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3.4. В случае, если в ходе проверки в решениях, действиях (бездействии) должностных лиц </w:t>
      </w:r>
      <w:r w:rsidR="007A4C52">
        <w:rPr>
          <w:rFonts w:ascii="Times New Roman" w:hAnsi="Times New Roman" w:cs="Times New Roman"/>
          <w:sz w:val="28"/>
          <w:szCs w:val="28"/>
        </w:rPr>
        <w:t>районных отделов</w:t>
      </w:r>
      <w:r w:rsidRPr="00060398">
        <w:rPr>
          <w:rFonts w:ascii="Times New Roman" w:hAnsi="Times New Roman" w:cs="Times New Roman"/>
          <w:sz w:val="28"/>
          <w:szCs w:val="28"/>
        </w:rPr>
        <w:t xml:space="preserve"> усматривается нарушение прав и свобод граждан, в отношении указанных должностных лиц проводится служебная проверка и решается вопрос об их дисциплинарной ответственности в соответствии с законодательством о государственной гражданской службе Российской Федерации.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При наличии в решениях, действиях (бездействии) должностных лиц </w:t>
      </w:r>
      <w:r w:rsidR="007A4C52">
        <w:rPr>
          <w:rFonts w:ascii="Times New Roman" w:hAnsi="Times New Roman" w:cs="Times New Roman"/>
          <w:sz w:val="28"/>
          <w:szCs w:val="28"/>
        </w:rPr>
        <w:t>районных отделов</w:t>
      </w:r>
      <w:r w:rsidRPr="00060398">
        <w:rPr>
          <w:rFonts w:ascii="Times New Roman" w:hAnsi="Times New Roman" w:cs="Times New Roman"/>
          <w:sz w:val="28"/>
          <w:szCs w:val="28"/>
        </w:rPr>
        <w:t xml:space="preserve"> признаков состава преступления в соответствующие органы вносится представление о привлечении указанных лиц к уголовной ответственности.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3.5. В случае если по результатам проверки, проведенной </w:t>
      </w:r>
      <w:r w:rsidR="007A4C52">
        <w:rPr>
          <w:rFonts w:ascii="Times New Roman" w:hAnsi="Times New Roman" w:cs="Times New Roman"/>
          <w:sz w:val="28"/>
          <w:szCs w:val="28"/>
        </w:rPr>
        <w:t>Управлением</w:t>
      </w:r>
      <w:r w:rsidRPr="00060398">
        <w:rPr>
          <w:rFonts w:ascii="Times New Roman" w:hAnsi="Times New Roman" w:cs="Times New Roman"/>
          <w:sz w:val="28"/>
          <w:szCs w:val="28"/>
        </w:rPr>
        <w:t xml:space="preserve">, </w:t>
      </w:r>
      <w:r w:rsidR="007A4C52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Pr="00060398">
        <w:rPr>
          <w:rFonts w:ascii="Times New Roman" w:hAnsi="Times New Roman" w:cs="Times New Roman"/>
          <w:sz w:val="28"/>
          <w:szCs w:val="28"/>
        </w:rPr>
        <w:t xml:space="preserve"> даны поручения о принятии мер по устранению нарушений законодательства об исполнительном производстве и применении к должностным лицам мер дисциплинарного характера Уполномоченному направляется уведомление об этом.</w:t>
      </w:r>
    </w:p>
    <w:p w:rsidR="00446DD1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060398">
        <w:rPr>
          <w:rFonts w:ascii="Times New Roman" w:hAnsi="Times New Roman" w:cs="Times New Roman"/>
          <w:sz w:val="28"/>
          <w:szCs w:val="28"/>
        </w:rPr>
        <w:t xml:space="preserve">3.6. По результатам рассмотрения жалоб Уполномоченный принимает меры, предусмотренные </w:t>
      </w:r>
      <w:r w:rsidR="00446DD1" w:rsidRPr="00446DD1">
        <w:rPr>
          <w:rFonts w:ascii="Times New Roman" w:hAnsi="Times New Roman" w:cs="Times New Roman"/>
          <w:sz w:val="28"/>
          <w:szCs w:val="28"/>
        </w:rPr>
        <w:t>закон</w:t>
      </w:r>
      <w:r w:rsidR="00446DD1">
        <w:rPr>
          <w:rFonts w:ascii="Times New Roman" w:hAnsi="Times New Roman" w:cs="Times New Roman"/>
          <w:sz w:val="28"/>
          <w:szCs w:val="28"/>
        </w:rPr>
        <w:t>ом</w:t>
      </w:r>
      <w:r w:rsidR="00446DD1" w:rsidRPr="00446DD1">
        <w:rPr>
          <w:rFonts w:ascii="Times New Roman" w:hAnsi="Times New Roman" w:cs="Times New Roman"/>
          <w:sz w:val="28"/>
          <w:szCs w:val="28"/>
        </w:rPr>
        <w:t xml:space="preserve"> Тверской области от 06.06.2012 №36-ЗО «Об Уполномоченном по правам человека в Тверской области и Уполномоченном по правам ребенка в Тверской области».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В случае если Уполномоченный усматривает в решениях, действиях (бездействии) должностных лиц </w:t>
      </w:r>
      <w:r w:rsidR="007A4C52">
        <w:rPr>
          <w:rFonts w:ascii="Times New Roman" w:hAnsi="Times New Roman" w:cs="Times New Roman"/>
          <w:sz w:val="28"/>
          <w:szCs w:val="28"/>
        </w:rPr>
        <w:t>районных отделов 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 нарушение прав и свобод граждан, он направляет им свое заключение, содержащее рекомендации относительно необходимых и возможных мер восстановления нарушенных прав и свобод. Копия данного заключения направляется в </w:t>
      </w:r>
      <w:r w:rsidR="007A4C52">
        <w:rPr>
          <w:rFonts w:ascii="Times New Roman" w:hAnsi="Times New Roman" w:cs="Times New Roman"/>
          <w:sz w:val="28"/>
          <w:szCs w:val="28"/>
        </w:rPr>
        <w:t>Управление</w:t>
      </w:r>
      <w:r w:rsidRPr="00060398">
        <w:rPr>
          <w:rFonts w:ascii="Times New Roman" w:hAnsi="Times New Roman" w:cs="Times New Roman"/>
          <w:sz w:val="28"/>
          <w:szCs w:val="28"/>
        </w:rPr>
        <w:t xml:space="preserve"> для организации контроля его рассмотрения, изучения причин, способствовавших возникновению нарушения, и принятия мер по их устранению.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Заключение Уполномоченного подлежит рассмотрению в срок не более </w:t>
      </w:r>
      <w:r w:rsidR="00446DD1">
        <w:rPr>
          <w:rFonts w:ascii="Times New Roman" w:hAnsi="Times New Roman" w:cs="Times New Roman"/>
          <w:sz w:val="28"/>
          <w:szCs w:val="28"/>
        </w:rPr>
        <w:t>30</w:t>
      </w:r>
      <w:r w:rsidRPr="00060398">
        <w:rPr>
          <w:rFonts w:ascii="Times New Roman" w:hAnsi="Times New Roman" w:cs="Times New Roman"/>
          <w:sz w:val="28"/>
          <w:szCs w:val="28"/>
        </w:rPr>
        <w:t xml:space="preserve"> </w:t>
      </w:r>
      <w:r w:rsidR="00446DD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60398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 w:rsidR="007A4C52">
        <w:rPr>
          <w:rFonts w:ascii="Times New Roman" w:hAnsi="Times New Roman" w:cs="Times New Roman"/>
          <w:sz w:val="28"/>
          <w:szCs w:val="28"/>
        </w:rPr>
        <w:t>Управление</w:t>
      </w:r>
      <w:r w:rsidR="00446DD1">
        <w:rPr>
          <w:rFonts w:ascii="Times New Roman" w:hAnsi="Times New Roman" w:cs="Times New Roman"/>
          <w:sz w:val="28"/>
          <w:szCs w:val="28"/>
        </w:rPr>
        <w:t>, районный отдел</w:t>
      </w:r>
      <w:r w:rsidRPr="00060398">
        <w:rPr>
          <w:rFonts w:ascii="Times New Roman" w:hAnsi="Times New Roman" w:cs="Times New Roman"/>
          <w:sz w:val="28"/>
          <w:szCs w:val="28"/>
        </w:rPr>
        <w:t>. По результатам рассмотрения заключения Уполномоченному в письменной форме сообщается о мерах, принятых для восстановления нарушенных прав и свобод граждан.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3.7. Заключение, указанное </w:t>
      </w:r>
      <w:r w:rsidRPr="00970B1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4" w:history="1">
        <w:r w:rsidRPr="00970B16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060398">
        <w:rPr>
          <w:rFonts w:ascii="Times New Roman" w:hAnsi="Times New Roman" w:cs="Times New Roman"/>
          <w:sz w:val="28"/>
          <w:szCs w:val="28"/>
        </w:rPr>
        <w:t xml:space="preserve"> Соглашения, может быть опубликовано с согласия Уполномоченного в печатном издании </w:t>
      </w:r>
      <w:r w:rsidR="007A4C52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>, за исключением случаев, когда заключение содержит сведения, составляющие государственную или иную охраняемую законом тайну.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8">
        <w:rPr>
          <w:rFonts w:ascii="Times New Roman" w:hAnsi="Times New Roman" w:cs="Times New Roman"/>
          <w:sz w:val="28"/>
          <w:szCs w:val="28"/>
        </w:rPr>
        <w:t xml:space="preserve">3.8. В случае поступления Уполномоченному информации о массовых или грубых нарушениях прав и свобод граждан, связанных с деятельностью структурных подразделений </w:t>
      </w:r>
      <w:r w:rsidR="007A4C52">
        <w:rPr>
          <w:rFonts w:ascii="Times New Roman" w:hAnsi="Times New Roman" w:cs="Times New Roman"/>
          <w:sz w:val="28"/>
          <w:szCs w:val="28"/>
        </w:rPr>
        <w:t>Управления</w:t>
      </w:r>
      <w:r w:rsidRPr="00060398">
        <w:rPr>
          <w:rFonts w:ascii="Times New Roman" w:hAnsi="Times New Roman" w:cs="Times New Roman"/>
          <w:sz w:val="28"/>
          <w:szCs w:val="28"/>
        </w:rPr>
        <w:t xml:space="preserve">, либо в случаях, имеющих особое общественное значение, Уполномоченный может предложить проведение проверки </w:t>
      </w:r>
      <w:r w:rsidR="007A4C5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60398">
        <w:rPr>
          <w:rFonts w:ascii="Times New Roman" w:hAnsi="Times New Roman" w:cs="Times New Roman"/>
          <w:sz w:val="28"/>
          <w:szCs w:val="28"/>
        </w:rPr>
        <w:t>либо обратиться с предложением о проведении совместной проверки указанной информации.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DFC" w:rsidRDefault="001E0508" w:rsidP="0065412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B1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92DFC">
        <w:rPr>
          <w:rFonts w:ascii="Times New Roman" w:hAnsi="Times New Roman" w:cs="Times New Roman"/>
          <w:b/>
          <w:sz w:val="28"/>
          <w:szCs w:val="28"/>
        </w:rPr>
        <w:t>Координаторы Сторон по реализации Соглашения</w:t>
      </w:r>
    </w:p>
    <w:p w:rsidR="00492DFC" w:rsidRDefault="00492DFC" w:rsidP="0065412C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2DFC" w:rsidRPr="00492DFC" w:rsidRDefault="00492DFC" w:rsidP="0065412C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92DFC">
        <w:rPr>
          <w:rFonts w:ascii="Times New Roman" w:hAnsi="Times New Roman" w:cs="Times New Roman"/>
          <w:sz w:val="28"/>
          <w:szCs w:val="28"/>
        </w:rPr>
        <w:t>Координаторами Сторон по реализации настоящего Соглашения являются:</w:t>
      </w:r>
    </w:p>
    <w:p w:rsidR="00492DFC" w:rsidRPr="00492DFC" w:rsidRDefault="00492DFC" w:rsidP="0065412C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2DFC">
        <w:rPr>
          <w:rFonts w:ascii="Times New Roman" w:hAnsi="Times New Roman" w:cs="Times New Roman"/>
          <w:sz w:val="28"/>
          <w:szCs w:val="28"/>
        </w:rPr>
        <w:t xml:space="preserve">- от Уполномоченного: руководитель аппарата Уполномоченного </w:t>
      </w:r>
      <w:proofErr w:type="spellStart"/>
      <w:r w:rsidRPr="00492DFC">
        <w:rPr>
          <w:rFonts w:ascii="Times New Roman" w:hAnsi="Times New Roman" w:cs="Times New Roman"/>
          <w:sz w:val="28"/>
          <w:szCs w:val="28"/>
        </w:rPr>
        <w:t>Колиев</w:t>
      </w:r>
      <w:proofErr w:type="spellEnd"/>
      <w:r w:rsidRPr="00492DFC">
        <w:rPr>
          <w:rFonts w:ascii="Times New Roman" w:hAnsi="Times New Roman" w:cs="Times New Roman"/>
          <w:sz w:val="28"/>
          <w:szCs w:val="28"/>
        </w:rPr>
        <w:t xml:space="preserve"> Владимир Леонидович;</w:t>
      </w:r>
    </w:p>
    <w:p w:rsidR="00492DFC" w:rsidRPr="00492DFC" w:rsidRDefault="00492DFC" w:rsidP="0065412C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92DFC">
        <w:rPr>
          <w:rFonts w:ascii="Times New Roman" w:hAnsi="Times New Roman" w:cs="Times New Roman"/>
          <w:sz w:val="28"/>
          <w:szCs w:val="28"/>
        </w:rPr>
        <w:t>- от Управления: помощник руководителя Управления Шахова 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2DFC">
        <w:rPr>
          <w:rFonts w:ascii="Times New Roman" w:hAnsi="Times New Roman" w:cs="Times New Roman"/>
          <w:sz w:val="28"/>
          <w:szCs w:val="28"/>
        </w:rPr>
        <w:t>ьяна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DFC" w:rsidRPr="00492DFC" w:rsidRDefault="00492DFC" w:rsidP="0065412C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2DFC" w:rsidRDefault="00492DFC" w:rsidP="0065412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2D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Вступление в силу и прекращение действия Соглашения</w:t>
      </w:r>
    </w:p>
    <w:p w:rsidR="00492DFC" w:rsidRDefault="00492DFC" w:rsidP="0065412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DFC" w:rsidRDefault="00492DFC" w:rsidP="0065412C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</w:t>
      </w:r>
      <w:r w:rsidRPr="00060398">
        <w:rPr>
          <w:rFonts w:ascii="Times New Roman" w:hAnsi="Times New Roman" w:cs="Times New Roman"/>
          <w:sz w:val="28"/>
          <w:szCs w:val="28"/>
        </w:rPr>
        <w:t>ступает в силу с момента его подписания и действует бессрочно, пока любая из сторон не заявит о его расторжении.</w:t>
      </w:r>
    </w:p>
    <w:p w:rsidR="00492DFC" w:rsidRPr="00492DFC" w:rsidRDefault="00492DFC" w:rsidP="0065412C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случае, если одна из Сторон письменно уведомит другую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Сторону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расторжении Соглашения, то оно прекращает свое действие по истечении 30 дней со дня уведомления.</w:t>
      </w:r>
    </w:p>
    <w:p w:rsidR="00492DFC" w:rsidRPr="00492DFC" w:rsidRDefault="00492DFC" w:rsidP="0065412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0508" w:rsidRPr="00970B16" w:rsidRDefault="00492DFC" w:rsidP="0065412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92D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508" w:rsidRPr="00970B1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E0508" w:rsidRPr="00060398" w:rsidRDefault="001E0508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08" w:rsidRPr="00060398" w:rsidRDefault="00492DFC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508" w:rsidRPr="00060398">
        <w:rPr>
          <w:rFonts w:ascii="Times New Roman" w:hAnsi="Times New Roman" w:cs="Times New Roman"/>
          <w:sz w:val="28"/>
          <w:szCs w:val="28"/>
        </w:rPr>
        <w:t xml:space="preserve">.1. Признать утратившим силу </w:t>
      </w:r>
      <w:hyperlink r:id="rId10" w:history="1">
        <w:r w:rsidR="001E0508" w:rsidRPr="00970B16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1E0508" w:rsidRPr="00970B16">
        <w:rPr>
          <w:rFonts w:ascii="Times New Roman" w:hAnsi="Times New Roman" w:cs="Times New Roman"/>
          <w:sz w:val="28"/>
          <w:szCs w:val="28"/>
        </w:rPr>
        <w:t xml:space="preserve"> о</w:t>
      </w:r>
      <w:r w:rsidR="001E0508" w:rsidRPr="00060398">
        <w:rPr>
          <w:rFonts w:ascii="Times New Roman" w:hAnsi="Times New Roman" w:cs="Times New Roman"/>
          <w:sz w:val="28"/>
          <w:szCs w:val="28"/>
        </w:rPr>
        <w:t xml:space="preserve"> порядке взаимодействия </w:t>
      </w:r>
      <w:r w:rsidR="003B526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E0508" w:rsidRPr="00060398">
        <w:rPr>
          <w:rFonts w:ascii="Times New Roman" w:hAnsi="Times New Roman" w:cs="Times New Roman"/>
          <w:sz w:val="28"/>
          <w:szCs w:val="28"/>
        </w:rPr>
        <w:t xml:space="preserve">и Уполномоченного </w:t>
      </w:r>
      <w:r w:rsidR="003B526C">
        <w:rPr>
          <w:rFonts w:ascii="Times New Roman" w:hAnsi="Times New Roman" w:cs="Times New Roman"/>
          <w:sz w:val="28"/>
          <w:szCs w:val="28"/>
        </w:rPr>
        <w:t>от 06.05.2008</w:t>
      </w:r>
      <w:r w:rsidR="001E0508" w:rsidRPr="000603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508" w:rsidRDefault="00492DFC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DC2">
        <w:rPr>
          <w:rFonts w:ascii="Times New Roman" w:hAnsi="Times New Roman" w:cs="Times New Roman"/>
          <w:sz w:val="28"/>
          <w:szCs w:val="28"/>
        </w:rPr>
        <w:t>.2</w:t>
      </w:r>
      <w:r w:rsidR="001E0508" w:rsidRPr="00060398">
        <w:rPr>
          <w:rFonts w:ascii="Times New Roman" w:hAnsi="Times New Roman" w:cs="Times New Roman"/>
          <w:sz w:val="28"/>
          <w:szCs w:val="28"/>
        </w:rPr>
        <w:t xml:space="preserve">. </w:t>
      </w:r>
      <w:r w:rsidR="0065412C">
        <w:rPr>
          <w:rFonts w:ascii="Times New Roman" w:eastAsia="Times New Roman" w:hAnsi="Times New Roman" w:cs="Times New Roman"/>
          <w:sz w:val="28"/>
          <w:szCs w:val="28"/>
        </w:rPr>
        <w:t>Дополнения и изменения к Соглашению, внесенные Сторонами по взаимному согласию, оформляются соответствующими протоколами, вступают в силу с момента подписания.</w:t>
      </w:r>
    </w:p>
    <w:p w:rsidR="00F336A3" w:rsidRDefault="00492DFC" w:rsidP="006541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336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336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412C" w:rsidRPr="00060398"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r w:rsidR="0065412C">
        <w:rPr>
          <w:rFonts w:ascii="Times New Roman" w:hAnsi="Times New Roman" w:cs="Times New Roman"/>
          <w:sz w:val="28"/>
          <w:szCs w:val="28"/>
        </w:rPr>
        <w:t>подписано</w:t>
      </w:r>
      <w:r w:rsidR="0065412C" w:rsidRPr="00060398">
        <w:rPr>
          <w:rFonts w:ascii="Times New Roman" w:hAnsi="Times New Roman" w:cs="Times New Roman"/>
          <w:sz w:val="28"/>
          <w:szCs w:val="28"/>
        </w:rPr>
        <w:t xml:space="preserve"> в двух экземплярах, имеющих одинаковую юридическую силу, </w:t>
      </w:r>
      <w:r w:rsidR="0065412C">
        <w:rPr>
          <w:rFonts w:ascii="Times New Roman" w:hAnsi="Times New Roman" w:cs="Times New Roman"/>
          <w:sz w:val="28"/>
          <w:szCs w:val="28"/>
        </w:rPr>
        <w:t>по одному для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1191"/>
        <w:gridCol w:w="222"/>
        <w:gridCol w:w="222"/>
        <w:gridCol w:w="233"/>
        <w:gridCol w:w="3996"/>
      </w:tblGrid>
      <w:tr w:rsidR="00F336A3" w:rsidRPr="003B526C" w:rsidTr="00D56BE9">
        <w:tc>
          <w:tcPr>
            <w:tcW w:w="4276" w:type="dxa"/>
          </w:tcPr>
          <w:p w:rsidR="00F336A3" w:rsidRDefault="00F336A3" w:rsidP="00F3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336A3" w:rsidRPr="003B526C" w:rsidRDefault="00F336A3" w:rsidP="00862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Управления Федеральной службы судебных приставов по Тверской области – главный судебный пристав Тверской области </w:t>
            </w:r>
          </w:p>
          <w:p w:rsidR="00F336A3" w:rsidRPr="003B526C" w:rsidRDefault="00F336A3" w:rsidP="00862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Витальевич</w:t>
            </w:r>
          </w:p>
          <w:p w:rsidR="00F336A3" w:rsidRPr="003B526C" w:rsidRDefault="00F336A3" w:rsidP="00862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F336A3" w:rsidRPr="003B526C" w:rsidRDefault="00F336A3" w:rsidP="0086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26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F336A3" w:rsidRPr="003B526C" w:rsidRDefault="00F336A3" w:rsidP="00862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6A3" w:rsidRPr="003B526C" w:rsidRDefault="00F336A3" w:rsidP="00862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«____»________________2016</w:t>
            </w:r>
            <w:r w:rsidRPr="003B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F336A3" w:rsidRPr="003B526C" w:rsidRDefault="00F336A3" w:rsidP="0086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26C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485" w:type="dxa"/>
          </w:tcPr>
          <w:p w:rsidR="00F336A3" w:rsidRPr="003B526C" w:rsidRDefault="00F336A3" w:rsidP="00F3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F336A3" w:rsidRDefault="00F336A3" w:rsidP="00862F21">
            <w:pPr>
              <w:pStyle w:val="a3"/>
              <w:ind w:lef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2" w:type="dxa"/>
          </w:tcPr>
          <w:p w:rsidR="00F336A3" w:rsidRDefault="00F336A3" w:rsidP="00862F21">
            <w:pPr>
              <w:pStyle w:val="a3"/>
              <w:ind w:lef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36" w:type="dxa"/>
          </w:tcPr>
          <w:p w:rsidR="00F336A3" w:rsidRDefault="00F336A3" w:rsidP="00862F21">
            <w:pPr>
              <w:pStyle w:val="a3"/>
              <w:ind w:lef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982" w:type="dxa"/>
          </w:tcPr>
          <w:p w:rsidR="00F336A3" w:rsidRDefault="00F336A3" w:rsidP="00862F21">
            <w:pPr>
              <w:pStyle w:val="a3"/>
              <w:ind w:left="0"/>
              <w:jc w:val="left"/>
              <w:rPr>
                <w:color w:val="auto"/>
                <w:sz w:val="28"/>
                <w:szCs w:val="28"/>
              </w:rPr>
            </w:pPr>
          </w:p>
          <w:p w:rsidR="00D56BE9" w:rsidRDefault="00D56BE9" w:rsidP="00862F21">
            <w:pPr>
              <w:pStyle w:val="a3"/>
              <w:ind w:left="0"/>
              <w:jc w:val="left"/>
              <w:rPr>
                <w:color w:val="auto"/>
                <w:sz w:val="28"/>
                <w:szCs w:val="28"/>
              </w:rPr>
            </w:pPr>
          </w:p>
          <w:p w:rsidR="00F336A3" w:rsidRPr="003B526C" w:rsidRDefault="00F336A3" w:rsidP="00862F21">
            <w:pPr>
              <w:pStyle w:val="a3"/>
              <w:ind w:left="0"/>
              <w:jc w:val="left"/>
              <w:rPr>
                <w:color w:val="auto"/>
                <w:sz w:val="28"/>
                <w:szCs w:val="28"/>
              </w:rPr>
            </w:pPr>
            <w:r w:rsidRPr="003B526C">
              <w:rPr>
                <w:color w:val="auto"/>
                <w:sz w:val="28"/>
                <w:szCs w:val="28"/>
              </w:rPr>
              <w:t>Уполномоченный по правам                                              человека в Тверской области</w:t>
            </w:r>
          </w:p>
          <w:p w:rsidR="00F336A3" w:rsidRPr="003B526C" w:rsidRDefault="00F336A3" w:rsidP="00862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6A3" w:rsidRPr="003B526C" w:rsidRDefault="00F336A3" w:rsidP="00862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6A3" w:rsidRPr="003B526C" w:rsidRDefault="00F336A3" w:rsidP="00862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526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  <w:p w:rsidR="00F336A3" w:rsidRPr="003B526C" w:rsidRDefault="00F336A3" w:rsidP="00862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26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336A3" w:rsidRPr="003B526C" w:rsidRDefault="00F336A3" w:rsidP="0086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26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F336A3" w:rsidRPr="003B526C" w:rsidRDefault="00F336A3" w:rsidP="00862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6A3" w:rsidRPr="003B526C" w:rsidRDefault="00F336A3" w:rsidP="00862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«____»______________2016</w:t>
            </w:r>
            <w:r w:rsidRPr="003B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F336A3" w:rsidRDefault="00F336A3" w:rsidP="0086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26C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B52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64304" w:rsidRPr="003B526C" w:rsidRDefault="00364304" w:rsidP="0086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554" w:rsidRPr="00060398" w:rsidRDefault="00C64554" w:rsidP="00D56BE9">
      <w:pPr>
        <w:rPr>
          <w:rFonts w:ascii="Times New Roman" w:hAnsi="Times New Roman" w:cs="Times New Roman"/>
          <w:sz w:val="28"/>
          <w:szCs w:val="28"/>
        </w:rPr>
      </w:pPr>
    </w:p>
    <w:sectPr w:rsidR="00C64554" w:rsidRPr="00060398" w:rsidSect="003C482C">
      <w:pgSz w:w="11906" w:h="16838"/>
      <w:pgMar w:top="709" w:right="849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08"/>
    <w:rsid w:val="00060398"/>
    <w:rsid w:val="000E20F6"/>
    <w:rsid w:val="00147C39"/>
    <w:rsid w:val="001E0508"/>
    <w:rsid w:val="002741D5"/>
    <w:rsid w:val="00360648"/>
    <w:rsid w:val="00364304"/>
    <w:rsid w:val="003B526C"/>
    <w:rsid w:val="003C482C"/>
    <w:rsid w:val="003F6ED9"/>
    <w:rsid w:val="00446DD1"/>
    <w:rsid w:val="00453DC2"/>
    <w:rsid w:val="00492DFC"/>
    <w:rsid w:val="005574B8"/>
    <w:rsid w:val="0065412C"/>
    <w:rsid w:val="0072457D"/>
    <w:rsid w:val="007A4C52"/>
    <w:rsid w:val="00886964"/>
    <w:rsid w:val="008A0714"/>
    <w:rsid w:val="00916B59"/>
    <w:rsid w:val="00970B16"/>
    <w:rsid w:val="00B92ABB"/>
    <w:rsid w:val="00C64554"/>
    <w:rsid w:val="00D56BE9"/>
    <w:rsid w:val="00E61831"/>
    <w:rsid w:val="00F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B276-339D-4D85-A50B-321B24A7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E0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3B526C"/>
    <w:pPr>
      <w:spacing w:after="0" w:line="240" w:lineRule="auto"/>
      <w:ind w:left="528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3B526C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5">
    <w:name w:val="Normal (Web)"/>
    <w:basedOn w:val="a"/>
    <w:rsid w:val="003B5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292929596F6D15A69C307F71910643663EA5EDE8FD46196F3A6DD2AdAj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C292929596F6D15A69C307F71910643662E25CD483D46196F3A6DD2AdAj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292929596F6D15A69C307F71910643663EA5FD88ED46196F3A6DD2AdAj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C292929596F6D15A69C307F71910643663E858DA8CD46196F3A6DD2AdAjEI" TargetMode="External"/><Relationship Id="rId10" Type="http://schemas.openxmlformats.org/officeDocument/2006/relationships/hyperlink" Target="consultantplus://offline/ref=09C292929596F6D15A69CA1EF0191064326FEC5ED58AD46196F3A6DD2AdAjEI" TargetMode="External"/><Relationship Id="rId4" Type="http://schemas.openxmlformats.org/officeDocument/2006/relationships/hyperlink" Target="consultantplus://offline/ref=09C292929596F6D15A69C307F71910643562EC5CD7DC8363C7A6A8dDj8I" TargetMode="External"/><Relationship Id="rId9" Type="http://schemas.openxmlformats.org/officeDocument/2006/relationships/hyperlink" Target="consultantplus://offline/ref=09C292929596F6D15A69C307F71910643662E35AD982D46196F3A6DD2AdA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KONGRO_T_V</dc:creator>
  <cp:keywords/>
  <dc:description/>
  <cp:lastModifiedBy>User</cp:lastModifiedBy>
  <cp:revision>2</cp:revision>
  <cp:lastPrinted>2016-04-11T09:49:00Z</cp:lastPrinted>
  <dcterms:created xsi:type="dcterms:W3CDTF">2016-04-12T13:32:00Z</dcterms:created>
  <dcterms:modified xsi:type="dcterms:W3CDTF">2016-04-12T13:32:00Z</dcterms:modified>
</cp:coreProperties>
</file>